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0B" w:rsidRPr="00BE08C9" w:rsidRDefault="002E420B" w:rsidP="002E420B">
      <w:pPr>
        <w:rPr>
          <w:b/>
          <w:lang w:eastAsia="nl-NL"/>
        </w:rPr>
      </w:pPr>
      <w:r w:rsidRPr="00BE08C9">
        <w:rPr>
          <w:b/>
          <w:lang w:eastAsia="nl-NL"/>
        </w:rPr>
        <w:t xml:space="preserve">Wetenschapsavond donderdag </w:t>
      </w:r>
      <w:r w:rsidR="00006F1C">
        <w:rPr>
          <w:b/>
          <w:lang w:eastAsia="nl-NL"/>
        </w:rPr>
        <w:t>3</w:t>
      </w:r>
      <w:r w:rsidRPr="00BE08C9">
        <w:rPr>
          <w:b/>
          <w:lang w:eastAsia="nl-NL"/>
        </w:rPr>
        <w:t xml:space="preserve"> oktober</w:t>
      </w:r>
      <w:r w:rsidR="00BE08C9" w:rsidRPr="00BE08C9">
        <w:rPr>
          <w:b/>
          <w:lang w:eastAsia="nl-NL"/>
        </w:rPr>
        <w:t xml:space="preserve"> </w:t>
      </w:r>
      <w:r w:rsidR="00006F1C">
        <w:rPr>
          <w:b/>
          <w:lang w:eastAsia="nl-NL"/>
        </w:rPr>
        <w:t>2019</w:t>
      </w:r>
    </w:p>
    <w:p w:rsidR="002E420B" w:rsidRPr="009F5751" w:rsidRDefault="002E420B" w:rsidP="002E420B">
      <w:pPr>
        <w:rPr>
          <w:lang w:eastAsia="nl-NL"/>
        </w:rPr>
      </w:pPr>
      <w:r w:rsidRPr="009F5751">
        <w:rPr>
          <w:lang w:eastAsia="nl-NL"/>
        </w:rPr>
        <w:t>Het voorlopige programma ziet er als volgt uit</w:t>
      </w:r>
      <w:r>
        <w:rPr>
          <w:lang w:eastAsia="nl-NL"/>
        </w:rPr>
        <w:t xml:space="preserve">: </w:t>
      </w:r>
    </w:p>
    <w:p w:rsidR="002E420B" w:rsidRPr="009F5751" w:rsidRDefault="002E420B" w:rsidP="002E420B">
      <w:pPr>
        <w:rPr>
          <w:lang w:eastAsia="nl-NL"/>
        </w:rPr>
      </w:pPr>
    </w:p>
    <w:tbl>
      <w:tblPr>
        <w:tblStyle w:val="Tabelraster"/>
        <w:tblW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2"/>
        <w:gridCol w:w="222"/>
      </w:tblGrid>
      <w:tr w:rsidR="002E420B" w:rsidRPr="00C943EB" w:rsidTr="001C6F20">
        <w:trPr>
          <w:trHeight w:val="261"/>
        </w:trPr>
        <w:tc>
          <w:tcPr>
            <w:tcW w:w="882" w:type="dxa"/>
          </w:tcPr>
          <w:tbl>
            <w:tblPr>
              <w:tblStyle w:val="Lichtelijst-accent1"/>
              <w:tblW w:w="10456" w:type="dxa"/>
              <w:tblLook w:val="04A0" w:firstRow="1" w:lastRow="0" w:firstColumn="1" w:lastColumn="0" w:noHBand="0" w:noVBand="1"/>
            </w:tblPr>
            <w:tblGrid>
              <w:gridCol w:w="882"/>
              <w:gridCol w:w="683"/>
              <w:gridCol w:w="6340"/>
              <w:gridCol w:w="2551"/>
            </w:tblGrid>
            <w:tr w:rsidR="00006F1C" w:rsidRPr="00292464" w:rsidTr="0041075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6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2" w:type="dxa"/>
                </w:tcPr>
                <w:p w:rsidR="00006F1C" w:rsidRPr="00292464" w:rsidRDefault="00006F1C" w:rsidP="0041075C">
                  <w:r w:rsidRPr="00292464">
                    <w:t>Tijd</w:t>
                  </w:r>
                </w:p>
              </w:tc>
              <w:tc>
                <w:tcPr>
                  <w:tcW w:w="683" w:type="dxa"/>
                </w:tcPr>
                <w:p w:rsidR="00006F1C" w:rsidRPr="00292464" w:rsidRDefault="00006F1C" w:rsidP="0041075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292464">
                    <w:t>Duur</w:t>
                  </w:r>
                </w:p>
              </w:tc>
              <w:tc>
                <w:tcPr>
                  <w:tcW w:w="6340" w:type="dxa"/>
                </w:tcPr>
                <w:p w:rsidR="00006F1C" w:rsidRPr="00292464" w:rsidRDefault="00006F1C" w:rsidP="0041075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292464">
                    <w:t>Onderdeel</w:t>
                  </w:r>
                </w:p>
              </w:tc>
              <w:tc>
                <w:tcPr>
                  <w:tcW w:w="2551" w:type="dxa"/>
                </w:tcPr>
                <w:p w:rsidR="00006F1C" w:rsidRPr="00292464" w:rsidRDefault="00006F1C" w:rsidP="0041075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292464">
                    <w:t>Benodigdheden</w:t>
                  </w:r>
                </w:p>
              </w:tc>
            </w:tr>
            <w:tr w:rsidR="00006F1C" w:rsidRPr="00292464" w:rsidTr="0041075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2" w:type="dxa"/>
                </w:tcPr>
                <w:p w:rsidR="00006F1C" w:rsidRPr="00292464" w:rsidRDefault="00006F1C" w:rsidP="0041075C">
                  <w:r>
                    <w:t>17.00</w:t>
                  </w:r>
                </w:p>
              </w:tc>
              <w:tc>
                <w:tcPr>
                  <w:tcW w:w="683" w:type="dxa"/>
                </w:tcPr>
                <w:p w:rsidR="00006F1C" w:rsidRPr="00292464" w:rsidRDefault="00006F1C" w:rsidP="0041075C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92464">
                    <w:t>30</w:t>
                  </w:r>
                </w:p>
              </w:tc>
              <w:tc>
                <w:tcPr>
                  <w:tcW w:w="6340" w:type="dxa"/>
                </w:tcPr>
                <w:p w:rsidR="00006F1C" w:rsidRPr="00292464" w:rsidRDefault="00006F1C" w:rsidP="0041075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Ontvangst met catering</w:t>
                  </w:r>
                </w:p>
              </w:tc>
              <w:tc>
                <w:tcPr>
                  <w:tcW w:w="2551" w:type="dxa"/>
                </w:tcPr>
                <w:p w:rsidR="00006F1C" w:rsidRPr="00292464" w:rsidRDefault="00006F1C" w:rsidP="0041075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proofErr w:type="spellStart"/>
                  <w:r>
                    <w:t>Sta-tafel</w:t>
                  </w:r>
                  <w:proofErr w:type="spellEnd"/>
                  <w:r>
                    <w:t xml:space="preserve"> met presentielijst</w:t>
                  </w:r>
                </w:p>
              </w:tc>
            </w:tr>
            <w:tr w:rsidR="00006F1C" w:rsidRPr="00292464" w:rsidTr="0041075C">
              <w:trPr>
                <w:trHeight w:val="26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2" w:type="dxa"/>
                </w:tcPr>
                <w:p w:rsidR="00006F1C" w:rsidRPr="00292464" w:rsidRDefault="00006F1C" w:rsidP="0041075C">
                  <w:r w:rsidRPr="00292464">
                    <w:t>17.</w:t>
                  </w:r>
                  <w:r>
                    <w:t>30</w:t>
                  </w:r>
                </w:p>
              </w:tc>
              <w:tc>
                <w:tcPr>
                  <w:tcW w:w="683" w:type="dxa"/>
                </w:tcPr>
                <w:p w:rsidR="00006F1C" w:rsidRPr="00292464" w:rsidRDefault="00006F1C" w:rsidP="0041075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292464">
                    <w:t>5</w:t>
                  </w:r>
                </w:p>
              </w:tc>
              <w:tc>
                <w:tcPr>
                  <w:tcW w:w="6340" w:type="dxa"/>
                </w:tcPr>
                <w:p w:rsidR="00006F1C" w:rsidRPr="00292464" w:rsidRDefault="00006F1C" w:rsidP="004107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292464">
                    <w:t>Opening</w:t>
                  </w:r>
                </w:p>
              </w:tc>
              <w:tc>
                <w:tcPr>
                  <w:tcW w:w="2551" w:type="dxa"/>
                </w:tcPr>
                <w:p w:rsidR="00006F1C" w:rsidRPr="00292464" w:rsidRDefault="00006F1C" w:rsidP="004107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Presentatie</w:t>
                  </w:r>
                </w:p>
              </w:tc>
            </w:tr>
            <w:tr w:rsidR="00006F1C" w:rsidRPr="00292464" w:rsidTr="0041075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2" w:type="dxa"/>
                </w:tcPr>
                <w:p w:rsidR="00006F1C" w:rsidRPr="00292464" w:rsidRDefault="00006F1C" w:rsidP="0041075C">
                  <w:r>
                    <w:t>17.3</w:t>
                  </w:r>
                  <w:r w:rsidRPr="00292464">
                    <w:t>5</w:t>
                  </w:r>
                </w:p>
              </w:tc>
              <w:tc>
                <w:tcPr>
                  <w:tcW w:w="683" w:type="dxa"/>
                </w:tcPr>
                <w:p w:rsidR="00006F1C" w:rsidRPr="00292464" w:rsidRDefault="00006F1C" w:rsidP="0041075C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30</w:t>
                  </w:r>
                </w:p>
              </w:tc>
              <w:tc>
                <w:tcPr>
                  <w:tcW w:w="6340" w:type="dxa"/>
                </w:tcPr>
                <w:p w:rsidR="00006F1C" w:rsidRPr="00292464" w:rsidRDefault="00006F1C" w:rsidP="0041075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proofErr w:type="spellStart"/>
                  <w:r>
                    <w:t>Onderzoekspresentaties</w:t>
                  </w:r>
                  <w:proofErr w:type="spellEnd"/>
                  <w:r>
                    <w:t xml:space="preserve"> (2x)(selectie uit ingezonden abstracts)</w:t>
                  </w:r>
                </w:p>
              </w:tc>
              <w:tc>
                <w:tcPr>
                  <w:tcW w:w="2551" w:type="dxa"/>
                </w:tcPr>
                <w:p w:rsidR="00006F1C" w:rsidRPr="00292464" w:rsidRDefault="00006F1C" w:rsidP="0041075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Presentatie</w:t>
                  </w:r>
                </w:p>
              </w:tc>
            </w:tr>
            <w:tr w:rsidR="00006F1C" w:rsidRPr="00292464" w:rsidTr="0041075C">
              <w:trPr>
                <w:trHeight w:val="26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2" w:type="dxa"/>
                </w:tcPr>
                <w:p w:rsidR="00006F1C" w:rsidRPr="00292464" w:rsidRDefault="00006F1C" w:rsidP="0041075C">
                  <w:r>
                    <w:t>18</w:t>
                  </w:r>
                  <w:r w:rsidRPr="00292464">
                    <w:t>.</w:t>
                  </w:r>
                  <w:r>
                    <w:t>05</w:t>
                  </w:r>
                </w:p>
              </w:tc>
              <w:tc>
                <w:tcPr>
                  <w:tcW w:w="683" w:type="dxa"/>
                </w:tcPr>
                <w:p w:rsidR="00006F1C" w:rsidRPr="00292464" w:rsidRDefault="00006F1C" w:rsidP="0041075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15</w:t>
                  </w:r>
                </w:p>
              </w:tc>
              <w:tc>
                <w:tcPr>
                  <w:tcW w:w="6340" w:type="dxa"/>
                </w:tcPr>
                <w:p w:rsidR="00006F1C" w:rsidRPr="00292464" w:rsidRDefault="00006F1C" w:rsidP="004107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Terugkoppeling (deel I) </w:t>
                  </w:r>
                  <w:proofErr w:type="spellStart"/>
                  <w:r>
                    <w:t>Diak</w:t>
                  </w:r>
                  <w:proofErr w:type="spellEnd"/>
                  <w:r>
                    <w:t xml:space="preserve"> Onderzoekersbeurs 2018</w:t>
                  </w:r>
                </w:p>
              </w:tc>
              <w:tc>
                <w:tcPr>
                  <w:tcW w:w="2551" w:type="dxa"/>
                </w:tcPr>
                <w:p w:rsidR="00006F1C" w:rsidRPr="00292464" w:rsidRDefault="00006F1C" w:rsidP="004107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Presentatie</w:t>
                  </w:r>
                </w:p>
              </w:tc>
            </w:tr>
            <w:tr w:rsidR="00006F1C" w:rsidRPr="00292464" w:rsidTr="0041075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2" w:type="dxa"/>
                </w:tcPr>
                <w:p w:rsidR="00006F1C" w:rsidRPr="00292464" w:rsidRDefault="00006F1C" w:rsidP="0041075C">
                  <w:r w:rsidRPr="00292464">
                    <w:t>1</w:t>
                  </w:r>
                  <w:r>
                    <w:t>8.20</w:t>
                  </w:r>
                </w:p>
              </w:tc>
              <w:tc>
                <w:tcPr>
                  <w:tcW w:w="683" w:type="dxa"/>
                </w:tcPr>
                <w:p w:rsidR="00006F1C" w:rsidRPr="00292464" w:rsidRDefault="00006F1C" w:rsidP="0041075C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</w:t>
                  </w:r>
                  <w:r w:rsidRPr="00292464">
                    <w:t>0</w:t>
                  </w:r>
                </w:p>
              </w:tc>
              <w:tc>
                <w:tcPr>
                  <w:tcW w:w="6340" w:type="dxa"/>
                </w:tcPr>
                <w:p w:rsidR="00006F1C" w:rsidRPr="00292464" w:rsidRDefault="00006F1C" w:rsidP="0041075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92464">
                    <w:t>CAT</w:t>
                  </w:r>
                  <w:r>
                    <w:t xml:space="preserve"> (2x) door AIOS/ HBO-V student</w:t>
                  </w:r>
                </w:p>
              </w:tc>
              <w:tc>
                <w:tcPr>
                  <w:tcW w:w="2551" w:type="dxa"/>
                </w:tcPr>
                <w:p w:rsidR="00006F1C" w:rsidRPr="00292464" w:rsidRDefault="00006F1C" w:rsidP="0041075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Presentatie</w:t>
                  </w:r>
                </w:p>
              </w:tc>
            </w:tr>
            <w:tr w:rsidR="00006F1C" w:rsidRPr="00292464" w:rsidTr="0041075C">
              <w:trPr>
                <w:trHeight w:val="26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2" w:type="dxa"/>
                </w:tcPr>
                <w:p w:rsidR="00006F1C" w:rsidRPr="00292464" w:rsidRDefault="00006F1C" w:rsidP="0041075C">
                  <w:r w:rsidRPr="00292464">
                    <w:t>18.</w:t>
                  </w:r>
                  <w:r>
                    <w:t>40</w:t>
                  </w:r>
                </w:p>
              </w:tc>
              <w:tc>
                <w:tcPr>
                  <w:tcW w:w="683" w:type="dxa"/>
                </w:tcPr>
                <w:p w:rsidR="00006F1C" w:rsidRPr="00292464" w:rsidRDefault="00006F1C" w:rsidP="0041075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292464">
                    <w:t>1</w:t>
                  </w:r>
                  <w:r>
                    <w:t>0</w:t>
                  </w:r>
                </w:p>
              </w:tc>
              <w:tc>
                <w:tcPr>
                  <w:tcW w:w="6340" w:type="dxa"/>
                </w:tcPr>
                <w:p w:rsidR="00006F1C" w:rsidRPr="00292464" w:rsidRDefault="00006F1C" w:rsidP="004107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Terugkoppeling (deel II) </w:t>
                  </w:r>
                  <w:proofErr w:type="spellStart"/>
                  <w:r>
                    <w:t>Diak</w:t>
                  </w:r>
                  <w:proofErr w:type="spellEnd"/>
                  <w:r>
                    <w:t xml:space="preserve"> Onderzoekersbeurs 2018</w:t>
                  </w:r>
                </w:p>
              </w:tc>
              <w:tc>
                <w:tcPr>
                  <w:tcW w:w="2551" w:type="dxa"/>
                </w:tcPr>
                <w:p w:rsidR="00006F1C" w:rsidRPr="00292464" w:rsidRDefault="00006F1C" w:rsidP="004107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Presentatie</w:t>
                  </w:r>
                </w:p>
              </w:tc>
            </w:tr>
            <w:tr w:rsidR="00006F1C" w:rsidRPr="00292464" w:rsidTr="0041075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2" w:type="dxa"/>
                </w:tcPr>
                <w:p w:rsidR="00006F1C" w:rsidRPr="00292464" w:rsidRDefault="00006F1C" w:rsidP="0041075C">
                  <w:r w:rsidRPr="00292464">
                    <w:t>1</w:t>
                  </w:r>
                  <w:r>
                    <w:t>8.50</w:t>
                  </w:r>
                </w:p>
              </w:tc>
              <w:tc>
                <w:tcPr>
                  <w:tcW w:w="683" w:type="dxa"/>
                </w:tcPr>
                <w:p w:rsidR="00006F1C" w:rsidRPr="00292464" w:rsidRDefault="00006F1C" w:rsidP="0041075C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</w:t>
                  </w:r>
                  <w:r w:rsidRPr="00292464">
                    <w:t>0</w:t>
                  </w:r>
                </w:p>
              </w:tc>
              <w:tc>
                <w:tcPr>
                  <w:tcW w:w="6340" w:type="dxa"/>
                </w:tcPr>
                <w:p w:rsidR="00006F1C" w:rsidRPr="00292464" w:rsidRDefault="00006F1C" w:rsidP="0041075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Koffie/ thee</w:t>
                  </w:r>
                </w:p>
              </w:tc>
              <w:tc>
                <w:tcPr>
                  <w:tcW w:w="2551" w:type="dxa"/>
                </w:tcPr>
                <w:p w:rsidR="00006F1C" w:rsidRPr="00292464" w:rsidRDefault="00006F1C" w:rsidP="0041075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Presentatie</w:t>
                  </w:r>
                </w:p>
              </w:tc>
            </w:tr>
            <w:tr w:rsidR="00006F1C" w:rsidRPr="00292464" w:rsidTr="0041075C">
              <w:trPr>
                <w:trHeight w:val="26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2" w:type="dxa"/>
                </w:tcPr>
                <w:p w:rsidR="00006F1C" w:rsidRPr="00292464" w:rsidRDefault="00006F1C" w:rsidP="0041075C">
                  <w:r w:rsidRPr="00292464">
                    <w:t>1</w:t>
                  </w:r>
                  <w:r>
                    <w:t>9.00</w:t>
                  </w:r>
                </w:p>
              </w:tc>
              <w:tc>
                <w:tcPr>
                  <w:tcW w:w="683" w:type="dxa"/>
                </w:tcPr>
                <w:p w:rsidR="00006F1C" w:rsidRPr="00292464" w:rsidRDefault="00006F1C" w:rsidP="0041075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15</w:t>
                  </w:r>
                </w:p>
              </w:tc>
              <w:tc>
                <w:tcPr>
                  <w:tcW w:w="6340" w:type="dxa"/>
                </w:tcPr>
                <w:p w:rsidR="00006F1C" w:rsidRPr="00292464" w:rsidRDefault="00006F1C" w:rsidP="004107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proofErr w:type="spellStart"/>
                  <w:r>
                    <w:t>elevatorp</w:t>
                  </w:r>
                  <w:r w:rsidRPr="00292464">
                    <w:t>itch</w:t>
                  </w:r>
                  <w:r>
                    <w:t>es</w:t>
                  </w:r>
                  <w:proofErr w:type="spellEnd"/>
                  <w:r w:rsidRPr="00292464">
                    <w:t xml:space="preserve"> onderzoeks</w:t>
                  </w:r>
                  <w:bookmarkStart w:id="0" w:name="_GoBack"/>
                  <w:bookmarkEnd w:id="0"/>
                  <w:r w:rsidRPr="00292464">
                    <w:t>voorstel</w:t>
                  </w:r>
                  <w:r>
                    <w:t xml:space="preserve"> (selectie uit ingezonden onderzoeksvoorstellen)</w:t>
                  </w:r>
                </w:p>
              </w:tc>
              <w:tc>
                <w:tcPr>
                  <w:tcW w:w="2551" w:type="dxa"/>
                </w:tcPr>
                <w:p w:rsidR="00006F1C" w:rsidRPr="00292464" w:rsidRDefault="00006F1C" w:rsidP="004107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Presentatie</w:t>
                  </w:r>
                </w:p>
              </w:tc>
            </w:tr>
            <w:tr w:rsidR="00006F1C" w:rsidRPr="00292464" w:rsidTr="0041075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2" w:type="dxa"/>
                </w:tcPr>
                <w:p w:rsidR="00006F1C" w:rsidRPr="00292464" w:rsidRDefault="00006F1C" w:rsidP="0041075C">
                  <w:r w:rsidRPr="00292464">
                    <w:t>1</w:t>
                  </w:r>
                  <w:r>
                    <w:t>9.15</w:t>
                  </w:r>
                </w:p>
              </w:tc>
              <w:tc>
                <w:tcPr>
                  <w:tcW w:w="683" w:type="dxa"/>
                </w:tcPr>
                <w:p w:rsidR="00006F1C" w:rsidRPr="00292464" w:rsidRDefault="00006F1C" w:rsidP="0041075C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</w:t>
                  </w:r>
                  <w:r w:rsidRPr="00292464">
                    <w:t>0</w:t>
                  </w:r>
                </w:p>
              </w:tc>
              <w:tc>
                <w:tcPr>
                  <w:tcW w:w="6340" w:type="dxa"/>
                </w:tcPr>
                <w:p w:rsidR="00006F1C" w:rsidRPr="00292464" w:rsidRDefault="00006F1C" w:rsidP="0041075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Gastspreker </w:t>
                  </w:r>
                  <w:r w:rsidR="0007657E">
                    <w:t xml:space="preserve">Prof. dr. Sjoerd </w:t>
                  </w:r>
                  <w:proofErr w:type="spellStart"/>
                  <w:r w:rsidR="0007657E">
                    <w:t>Repping</w:t>
                  </w:r>
                  <w:proofErr w:type="spellEnd"/>
                </w:p>
              </w:tc>
              <w:tc>
                <w:tcPr>
                  <w:tcW w:w="2551" w:type="dxa"/>
                </w:tcPr>
                <w:p w:rsidR="00006F1C" w:rsidRPr="00292464" w:rsidRDefault="00006F1C" w:rsidP="0041075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Presentatie</w:t>
                  </w:r>
                </w:p>
              </w:tc>
            </w:tr>
            <w:tr w:rsidR="00006F1C" w:rsidRPr="00292464" w:rsidTr="0041075C">
              <w:trPr>
                <w:trHeight w:val="26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2" w:type="dxa"/>
                </w:tcPr>
                <w:p w:rsidR="00006F1C" w:rsidRPr="00292464" w:rsidRDefault="00006F1C" w:rsidP="0041075C">
                  <w:r w:rsidRPr="00292464">
                    <w:t>1</w:t>
                  </w:r>
                  <w:r>
                    <w:t>9.45</w:t>
                  </w:r>
                </w:p>
              </w:tc>
              <w:tc>
                <w:tcPr>
                  <w:tcW w:w="683" w:type="dxa"/>
                </w:tcPr>
                <w:p w:rsidR="00006F1C" w:rsidRPr="00292464" w:rsidRDefault="00006F1C" w:rsidP="0041075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</w:t>
                  </w:r>
                  <w:r w:rsidRPr="00292464">
                    <w:t>0</w:t>
                  </w:r>
                </w:p>
              </w:tc>
              <w:tc>
                <w:tcPr>
                  <w:tcW w:w="6340" w:type="dxa"/>
                </w:tcPr>
                <w:p w:rsidR="00006F1C" w:rsidRPr="00292464" w:rsidRDefault="00006F1C" w:rsidP="004107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292464">
                    <w:t>Prijsuitreiking</w:t>
                  </w:r>
                  <w:r>
                    <w:t xml:space="preserve"> Diakonessenhuis </w:t>
                  </w:r>
                  <w:proofErr w:type="spellStart"/>
                  <w:r>
                    <w:t>onderzoeksbeurs</w:t>
                  </w:r>
                  <w:proofErr w:type="spellEnd"/>
                  <w:r>
                    <w:t xml:space="preserve"> 2019</w:t>
                  </w:r>
                </w:p>
              </w:tc>
              <w:tc>
                <w:tcPr>
                  <w:tcW w:w="2551" w:type="dxa"/>
                </w:tcPr>
                <w:p w:rsidR="00006F1C" w:rsidRPr="00292464" w:rsidRDefault="00006F1C" w:rsidP="004107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Presentatie</w:t>
                  </w:r>
                </w:p>
              </w:tc>
            </w:tr>
            <w:tr w:rsidR="00006F1C" w:rsidRPr="00292464" w:rsidTr="0041075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2" w:type="dxa"/>
                </w:tcPr>
                <w:p w:rsidR="00006F1C" w:rsidRPr="00292464" w:rsidRDefault="00006F1C" w:rsidP="0041075C">
                  <w:r>
                    <w:t>19.55</w:t>
                  </w:r>
                </w:p>
              </w:tc>
              <w:tc>
                <w:tcPr>
                  <w:tcW w:w="683" w:type="dxa"/>
                </w:tcPr>
                <w:p w:rsidR="00006F1C" w:rsidRPr="00292464" w:rsidRDefault="00006F1C" w:rsidP="0041075C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92464">
                    <w:t>5</w:t>
                  </w:r>
                </w:p>
              </w:tc>
              <w:tc>
                <w:tcPr>
                  <w:tcW w:w="6340" w:type="dxa"/>
                </w:tcPr>
                <w:p w:rsidR="00006F1C" w:rsidRPr="00292464" w:rsidRDefault="00006F1C" w:rsidP="0041075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92464">
                    <w:t>Afsluiting</w:t>
                  </w:r>
                </w:p>
              </w:tc>
              <w:tc>
                <w:tcPr>
                  <w:tcW w:w="2551" w:type="dxa"/>
                </w:tcPr>
                <w:p w:rsidR="00006F1C" w:rsidRPr="00292464" w:rsidRDefault="00006F1C" w:rsidP="0041075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Presentielijst en evaluatie</w:t>
                  </w:r>
                </w:p>
              </w:tc>
            </w:tr>
            <w:tr w:rsidR="00006F1C" w:rsidRPr="00292464" w:rsidTr="0041075C">
              <w:trPr>
                <w:trHeight w:val="26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2" w:type="dxa"/>
                </w:tcPr>
                <w:p w:rsidR="00006F1C" w:rsidRPr="00292464" w:rsidRDefault="00006F1C" w:rsidP="0041075C">
                  <w:r>
                    <w:t>20.00</w:t>
                  </w:r>
                </w:p>
              </w:tc>
              <w:tc>
                <w:tcPr>
                  <w:tcW w:w="683" w:type="dxa"/>
                </w:tcPr>
                <w:p w:rsidR="00006F1C" w:rsidRPr="00292464" w:rsidRDefault="00006F1C" w:rsidP="0041075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6340" w:type="dxa"/>
                </w:tcPr>
                <w:p w:rsidR="00006F1C" w:rsidRPr="00292464" w:rsidRDefault="00006F1C" w:rsidP="004107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551" w:type="dxa"/>
                </w:tcPr>
                <w:p w:rsidR="00006F1C" w:rsidRPr="00292464" w:rsidRDefault="00006F1C" w:rsidP="004107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:rsidR="002E420B" w:rsidRPr="00C943EB" w:rsidRDefault="002E420B" w:rsidP="001C6F2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448" w:type="dxa"/>
          </w:tcPr>
          <w:p w:rsidR="002E420B" w:rsidRPr="00C943EB" w:rsidRDefault="002E420B" w:rsidP="001C6F2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E420B" w:rsidRPr="00C943EB" w:rsidTr="001C6F20">
        <w:trPr>
          <w:trHeight w:val="261"/>
        </w:trPr>
        <w:tc>
          <w:tcPr>
            <w:tcW w:w="882" w:type="dxa"/>
          </w:tcPr>
          <w:p w:rsidR="002E420B" w:rsidRPr="00C943EB" w:rsidRDefault="002E420B" w:rsidP="001C6F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48" w:type="dxa"/>
          </w:tcPr>
          <w:p w:rsidR="002E420B" w:rsidRPr="00C943EB" w:rsidRDefault="002E420B" w:rsidP="001C6F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E420B" w:rsidRPr="00C943EB" w:rsidTr="001C6F20">
        <w:trPr>
          <w:trHeight w:val="261"/>
        </w:trPr>
        <w:tc>
          <w:tcPr>
            <w:tcW w:w="882" w:type="dxa"/>
          </w:tcPr>
          <w:p w:rsidR="002E420B" w:rsidRPr="00C943EB" w:rsidRDefault="002E420B" w:rsidP="001C6F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48" w:type="dxa"/>
          </w:tcPr>
          <w:p w:rsidR="002E420B" w:rsidRPr="00C943EB" w:rsidRDefault="002E420B" w:rsidP="001C6F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E420B" w:rsidRPr="00C943EB" w:rsidTr="001C6F20">
        <w:trPr>
          <w:trHeight w:val="261"/>
        </w:trPr>
        <w:tc>
          <w:tcPr>
            <w:tcW w:w="882" w:type="dxa"/>
          </w:tcPr>
          <w:p w:rsidR="002E420B" w:rsidRPr="00C943EB" w:rsidRDefault="002E420B" w:rsidP="001C6F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48" w:type="dxa"/>
          </w:tcPr>
          <w:p w:rsidR="002E420B" w:rsidRPr="00C943EB" w:rsidRDefault="002E420B" w:rsidP="000278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E420B" w:rsidRPr="00C943EB" w:rsidTr="001C6F20">
        <w:trPr>
          <w:trHeight w:val="261"/>
        </w:trPr>
        <w:tc>
          <w:tcPr>
            <w:tcW w:w="882" w:type="dxa"/>
          </w:tcPr>
          <w:p w:rsidR="002E420B" w:rsidRPr="00C943EB" w:rsidRDefault="002E420B" w:rsidP="001C6F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48" w:type="dxa"/>
          </w:tcPr>
          <w:p w:rsidR="002E420B" w:rsidRPr="00C943EB" w:rsidRDefault="002E420B" w:rsidP="001C6F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E420B" w:rsidRPr="00C943EB" w:rsidTr="001C6F20">
        <w:trPr>
          <w:trHeight w:val="261"/>
        </w:trPr>
        <w:tc>
          <w:tcPr>
            <w:tcW w:w="882" w:type="dxa"/>
          </w:tcPr>
          <w:p w:rsidR="002E420B" w:rsidRPr="00C943EB" w:rsidRDefault="002E420B" w:rsidP="001C6F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48" w:type="dxa"/>
          </w:tcPr>
          <w:p w:rsidR="002E420B" w:rsidRPr="00C943EB" w:rsidRDefault="002E420B" w:rsidP="001C6F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E420B" w:rsidRPr="00C943EB" w:rsidTr="001C6F20">
        <w:trPr>
          <w:trHeight w:val="261"/>
        </w:trPr>
        <w:tc>
          <w:tcPr>
            <w:tcW w:w="882" w:type="dxa"/>
          </w:tcPr>
          <w:p w:rsidR="002E420B" w:rsidRPr="00C943EB" w:rsidRDefault="002E420B" w:rsidP="001C6F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48" w:type="dxa"/>
          </w:tcPr>
          <w:p w:rsidR="002E420B" w:rsidRPr="00C943EB" w:rsidRDefault="002E420B" w:rsidP="001C6F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E420B" w:rsidRPr="00C943EB" w:rsidTr="001C6F20">
        <w:trPr>
          <w:trHeight w:val="261"/>
        </w:trPr>
        <w:tc>
          <w:tcPr>
            <w:tcW w:w="882" w:type="dxa"/>
          </w:tcPr>
          <w:p w:rsidR="002E420B" w:rsidRPr="00C943EB" w:rsidRDefault="002E420B" w:rsidP="001C6F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48" w:type="dxa"/>
          </w:tcPr>
          <w:p w:rsidR="002E420B" w:rsidRPr="00C943EB" w:rsidRDefault="002E420B" w:rsidP="001C6F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E420B" w:rsidRPr="00C943EB" w:rsidTr="001C6F20">
        <w:trPr>
          <w:trHeight w:val="261"/>
        </w:trPr>
        <w:tc>
          <w:tcPr>
            <w:tcW w:w="882" w:type="dxa"/>
          </w:tcPr>
          <w:p w:rsidR="002E420B" w:rsidRPr="00C943EB" w:rsidRDefault="002E420B" w:rsidP="001C6F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48" w:type="dxa"/>
          </w:tcPr>
          <w:p w:rsidR="002E420B" w:rsidRPr="00C943EB" w:rsidRDefault="002E420B" w:rsidP="001C6F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E420B" w:rsidRPr="00C943EB" w:rsidTr="001C6F20">
        <w:trPr>
          <w:trHeight w:val="261"/>
        </w:trPr>
        <w:tc>
          <w:tcPr>
            <w:tcW w:w="882" w:type="dxa"/>
          </w:tcPr>
          <w:p w:rsidR="002E420B" w:rsidRPr="00C943EB" w:rsidRDefault="002E420B" w:rsidP="001C6F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48" w:type="dxa"/>
          </w:tcPr>
          <w:p w:rsidR="002E420B" w:rsidRPr="00C943EB" w:rsidRDefault="002E420B" w:rsidP="001C6F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E420B" w:rsidRPr="00292464" w:rsidTr="001C6F20">
        <w:trPr>
          <w:trHeight w:val="261"/>
        </w:trPr>
        <w:tc>
          <w:tcPr>
            <w:tcW w:w="882" w:type="dxa"/>
          </w:tcPr>
          <w:p w:rsidR="002E420B" w:rsidRPr="00292464" w:rsidRDefault="002E420B" w:rsidP="001C6F20"/>
        </w:tc>
        <w:tc>
          <w:tcPr>
            <w:tcW w:w="7448" w:type="dxa"/>
          </w:tcPr>
          <w:p w:rsidR="002E420B" w:rsidRPr="00292464" w:rsidRDefault="002E420B" w:rsidP="001C6F20"/>
        </w:tc>
      </w:tr>
    </w:tbl>
    <w:p w:rsidR="00323C58" w:rsidRDefault="00323C58"/>
    <w:sectPr w:rsidR="00323C58" w:rsidSect="003814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0B"/>
    <w:rsid w:val="00006F1C"/>
    <w:rsid w:val="0002786B"/>
    <w:rsid w:val="0007657E"/>
    <w:rsid w:val="002E420B"/>
    <w:rsid w:val="00323C58"/>
    <w:rsid w:val="003814F3"/>
    <w:rsid w:val="00BE08C9"/>
    <w:rsid w:val="00C73A7E"/>
    <w:rsid w:val="00C943EB"/>
    <w:rsid w:val="00EF19A0"/>
    <w:rsid w:val="00FF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420B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E4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lijst-accent1">
    <w:name w:val="Light List Accent 1"/>
    <w:basedOn w:val="Standaardtabel"/>
    <w:uiPriority w:val="61"/>
    <w:rsid w:val="00006F1C"/>
    <w:pPr>
      <w:spacing w:after="0" w:line="240" w:lineRule="auto"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420B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E4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lijst-accent1">
    <w:name w:val="Light List Accent 1"/>
    <w:basedOn w:val="Standaardtabel"/>
    <w:uiPriority w:val="61"/>
    <w:rsid w:val="00006F1C"/>
    <w:pPr>
      <w:spacing w:after="0" w:line="240" w:lineRule="auto"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2C3463A5.dotm</Template>
  <TotalTime>41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Diakonessenhuis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Orelio</dc:creator>
  <cp:lastModifiedBy>Claudia Orelio</cp:lastModifiedBy>
  <cp:revision>8</cp:revision>
  <dcterms:created xsi:type="dcterms:W3CDTF">2018-06-21T08:26:00Z</dcterms:created>
  <dcterms:modified xsi:type="dcterms:W3CDTF">2019-07-04T09:51:00Z</dcterms:modified>
</cp:coreProperties>
</file>